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DDF5F" w14:textId="77777777" w:rsidR="00623ADC" w:rsidRDefault="00000000">
      <w:pPr>
        <w:rPr>
          <w:rFonts w:ascii="Times New Roman" w:eastAsia="方正仿宋_GBK" w:hAnsi="Times New Roman" w:cs="Times New Roman"/>
          <w:b w:val="0"/>
          <w:bCs w:val="0"/>
          <w:color w:val="000000"/>
          <w:kern w:val="2"/>
          <w:sz w:val="32"/>
          <w:szCs w:val="32"/>
        </w:rPr>
      </w:pPr>
      <w:bookmarkStart w:id="0" w:name="_Hlk215869998"/>
      <w:r>
        <w:rPr>
          <w:rFonts w:ascii="Times New Roman" w:eastAsia="方正仿宋_GBK" w:hAnsi="Times New Roman" w:cs="Times New Roman" w:hint="eastAsia"/>
          <w:b w:val="0"/>
          <w:bCs w:val="0"/>
          <w:color w:val="000000"/>
          <w:kern w:val="2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 w:val="0"/>
          <w:bCs w:val="0"/>
          <w:color w:val="000000"/>
          <w:kern w:val="2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 w:val="0"/>
          <w:bCs w:val="0"/>
          <w:color w:val="000000"/>
          <w:kern w:val="2"/>
          <w:sz w:val="32"/>
          <w:szCs w:val="32"/>
        </w:rPr>
        <w:t>：</w:t>
      </w:r>
    </w:p>
    <w:bookmarkEnd w:id="0"/>
    <w:p w14:paraId="429F26C3" w14:textId="77777777" w:rsidR="00623ADC" w:rsidRDefault="00000000">
      <w:pPr>
        <w:spacing w:line="580" w:lineRule="exact"/>
        <w:jc w:val="center"/>
        <w:rPr>
          <w:rFonts w:ascii="Times New Roman" w:eastAsia="方正小标宋简体" w:hAnsi="Times New Roman"/>
          <w:b w:val="0"/>
          <w:bCs w:val="0"/>
          <w:sz w:val="40"/>
          <w:szCs w:val="40"/>
        </w:rPr>
      </w:pPr>
      <w:r>
        <w:rPr>
          <w:rFonts w:ascii="Times New Roman" w:eastAsia="方正小标宋简体" w:hAnsi="Times New Roman" w:hint="eastAsia"/>
          <w:b w:val="0"/>
          <w:bCs w:val="0"/>
          <w:sz w:val="40"/>
          <w:szCs w:val="40"/>
        </w:rPr>
        <w:t>材料提交要求</w:t>
      </w:r>
    </w:p>
    <w:p w14:paraId="6E9EEC5D" w14:textId="77777777" w:rsidR="00623ADC" w:rsidRDefault="00623ADC">
      <w:pPr>
        <w:rPr>
          <w:rFonts w:ascii="Times New Roman" w:eastAsia="方正小标宋简体" w:hAnsi="Times New Roman"/>
          <w:b w:val="0"/>
          <w:bCs w:val="0"/>
          <w:sz w:val="28"/>
          <w:szCs w:val="28"/>
        </w:rPr>
      </w:pPr>
    </w:p>
    <w:p w14:paraId="61DEB0B5" w14:textId="77777777" w:rsidR="00623ADC" w:rsidRDefault="00000000">
      <w:pPr>
        <w:spacing w:line="620" w:lineRule="exact"/>
        <w:rPr>
          <w:rFonts w:ascii="Times New Roman" w:eastAsia="方正黑体_GBK" w:hAnsi="Times New Roman"/>
          <w:b w:val="0"/>
          <w:bCs w:val="0"/>
          <w:sz w:val="32"/>
          <w:szCs w:val="32"/>
        </w:rPr>
      </w:pPr>
      <w:r>
        <w:rPr>
          <w:rFonts w:ascii="Times New Roman" w:eastAsia="方正黑体_GBK" w:hAnsi="Times New Roman" w:hint="eastAsia"/>
          <w:b w:val="0"/>
          <w:bCs w:val="0"/>
          <w:sz w:val="32"/>
          <w:szCs w:val="32"/>
        </w:rPr>
        <w:t>一、文件打包注意事项</w:t>
      </w:r>
    </w:p>
    <w:p w14:paraId="372DF296" w14:textId="0C8F54F6" w:rsidR="00623ADC" w:rsidRDefault="00000000">
      <w:pPr>
        <w:spacing w:line="620" w:lineRule="exact"/>
        <w:ind w:firstLineChars="200" w:firstLine="640"/>
        <w:rPr>
          <w:rFonts w:ascii="Times New Roman" w:eastAsia="方正仿宋_GBK" w:hAnsi="Times New Roman"/>
          <w:b w:val="0"/>
          <w:bCs w:val="0"/>
          <w:sz w:val="32"/>
          <w:szCs w:val="32"/>
        </w:rPr>
      </w:pP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1.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将所要递交</w:t>
      </w:r>
      <w:r w:rsidR="009D02C1"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的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材料打包成一个压缩包，总压缩包命名为：队名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+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队长姓名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+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回访母校名称；压缩包内需包含参与活动的留存材料：一份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word</w:t>
      </w:r>
      <w:proofErr w:type="gramStart"/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版活动</w:t>
      </w:r>
      <w:proofErr w:type="gramEnd"/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介绍以及一份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word</w:t>
      </w:r>
      <w:proofErr w:type="gramStart"/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版活动</w:t>
      </w:r>
      <w:proofErr w:type="gramEnd"/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总结</w:t>
      </w:r>
      <w:r w:rsidR="00427081"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报告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，</w:t>
      </w:r>
      <w:r w:rsidR="00427081" w:rsidRP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详情见附件</w:t>
      </w:r>
      <w:r w:rsidR="00427081" w:rsidRP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2</w:t>
      </w:r>
      <w:r w:rsidR="00427081" w:rsidRP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、附件</w:t>
      </w:r>
      <w:r w:rsidR="00427081" w:rsidRP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3</w:t>
      </w:r>
      <w:r w:rsidR="00427081" w:rsidRPr="00427081"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。</w:t>
      </w:r>
      <w:r w:rsidR="009D02C1"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每项活动需五张以上图片（</w:t>
      </w:r>
      <w:r w:rsidR="009D02C1"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jpg</w:t>
      </w:r>
      <w:r w:rsidR="009D02C1"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格式），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同一活动图片放入单独文件夹中并以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XX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活动图片材料命名。</w:t>
      </w:r>
    </w:p>
    <w:p w14:paraId="78C02E5E" w14:textId="77777777" w:rsidR="00623ADC" w:rsidRDefault="00000000">
      <w:pPr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noProof/>
        </w:rPr>
        <w:drawing>
          <wp:inline distT="0" distB="0" distL="114300" distR="114300" wp14:anchorId="60D5A651" wp14:editId="7F5A50A8">
            <wp:extent cx="2851150" cy="1708150"/>
            <wp:effectExtent l="0" t="0" r="635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115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FD018" w14:textId="77777777" w:rsidR="00623ADC" w:rsidRDefault="00000000">
      <w:pPr>
        <w:spacing w:line="620" w:lineRule="exact"/>
        <w:ind w:firstLineChars="200" w:firstLine="640"/>
        <w:rPr>
          <w:rFonts w:ascii="Times New Roman" w:eastAsia="方正仿宋_GBK" w:hAnsi="Times New Roman"/>
          <w:b w:val="0"/>
          <w:bCs w:val="0"/>
          <w:sz w:val="32"/>
          <w:szCs w:val="32"/>
        </w:rPr>
      </w:pP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2.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如</w:t>
      </w:r>
      <w:proofErr w:type="gramStart"/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需活动</w:t>
      </w:r>
      <w:proofErr w:type="gramEnd"/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主办方提供社会实践盖章，需在总压缩包中创建汇集团队成员的社会实践活动登记表（按各院所下发的社会实践活动登记表模板填写）的文件夹，个人社会实践活动登记表需以团队成员姓名命名。</w:t>
      </w:r>
    </w:p>
    <w:p w14:paraId="7C9F23F9" w14:textId="77777777" w:rsidR="00623ADC" w:rsidRDefault="00000000">
      <w:pPr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 wp14:anchorId="46D53810" wp14:editId="7CD4A18A">
            <wp:extent cx="2755900" cy="2120900"/>
            <wp:effectExtent l="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40005" w14:textId="70CDA845" w:rsidR="00623ADC" w:rsidRDefault="00000000">
      <w:pPr>
        <w:spacing w:line="620" w:lineRule="exact"/>
        <w:ind w:firstLineChars="200" w:firstLine="640"/>
        <w:rPr>
          <w:rFonts w:ascii="Times New Roman" w:eastAsia="方正仿宋_GBK" w:hAnsi="Times New Roman"/>
          <w:b w:val="0"/>
          <w:bCs w:val="0"/>
          <w:sz w:val="32"/>
          <w:szCs w:val="32"/>
        </w:rPr>
      </w:pP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3.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如需评选优秀团队、优秀个人、优秀报告需在压缩包中包含相关申请材料，</w:t>
      </w:r>
      <w:r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详情见附件</w:t>
      </w:r>
      <w:r w:rsid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4</w:t>
      </w:r>
      <w:r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、附件</w:t>
      </w:r>
      <w:r w:rsid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5</w:t>
      </w:r>
      <w:r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、附件</w:t>
      </w:r>
      <w:r w:rsidR="00427081">
        <w:rPr>
          <w:rFonts w:ascii="Times New Roman" w:eastAsia="方正仿宋_GBK" w:hAnsi="Times New Roman" w:hint="eastAsia"/>
          <w:b w:val="0"/>
          <w:bCs w:val="0"/>
          <w:color w:val="0000FF"/>
          <w:sz w:val="32"/>
          <w:szCs w:val="32"/>
        </w:rPr>
        <w:t>6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。仅两人及以上团队可申请优秀团队，团队成员与个人参与皆可申请优秀个人（团队成员申请优秀个人材料仍放于团队资料收集文件夹中，以姓名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+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学号命名），二者可重复申请；个人与团队皆可进行申请优秀报告。命名皆为格式：队名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/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姓名（个人参与）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+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优秀团队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/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优秀个人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/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优秀报告申请材料。</w:t>
      </w:r>
    </w:p>
    <w:p w14:paraId="7C620496" w14:textId="393956EF" w:rsidR="00623ADC" w:rsidRPr="00C8515F" w:rsidRDefault="00000000" w:rsidP="00C8515F">
      <w:pPr>
        <w:jc w:val="center"/>
        <w:rPr>
          <w:rFonts w:ascii="Times New Roman" w:hAnsi="Times New Roman" w:hint="eastAsia"/>
        </w:rPr>
      </w:pPr>
      <w:r>
        <w:rPr>
          <w:noProof/>
        </w:rPr>
        <w:drawing>
          <wp:inline distT="0" distB="0" distL="114300" distR="114300" wp14:anchorId="04462246" wp14:editId="119D83B7">
            <wp:extent cx="2838450" cy="2597150"/>
            <wp:effectExtent l="0" t="0" r="6350" b="635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6ED7F" w14:textId="77777777" w:rsidR="00623ADC" w:rsidRDefault="00000000">
      <w:pPr>
        <w:spacing w:line="620" w:lineRule="exact"/>
        <w:rPr>
          <w:rFonts w:ascii="Times New Roman" w:eastAsia="方正黑体_GBK" w:hAnsi="Times New Roman"/>
          <w:b w:val="0"/>
          <w:bCs w:val="0"/>
          <w:sz w:val="32"/>
          <w:szCs w:val="32"/>
        </w:rPr>
      </w:pPr>
      <w:r>
        <w:rPr>
          <w:rFonts w:ascii="Times New Roman" w:eastAsia="方正黑体_GBK" w:hAnsi="Times New Roman" w:hint="eastAsia"/>
          <w:b w:val="0"/>
          <w:bCs w:val="0"/>
          <w:sz w:val="32"/>
          <w:szCs w:val="32"/>
        </w:rPr>
        <w:t>二、材料提交注意事项</w:t>
      </w:r>
    </w:p>
    <w:p w14:paraId="3CE1F67B" w14:textId="77777777" w:rsidR="00623ADC" w:rsidRDefault="00000000">
      <w:pPr>
        <w:spacing w:line="620" w:lineRule="exact"/>
        <w:ind w:firstLineChars="200" w:firstLine="640"/>
        <w:rPr>
          <w:rFonts w:ascii="Times New Roman" w:eastAsia="方正仿宋_GBK" w:hAnsi="Times New Roman"/>
          <w:b w:val="0"/>
          <w:bCs w:val="0"/>
          <w:sz w:val="32"/>
          <w:szCs w:val="32"/>
        </w:rPr>
      </w:pP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1.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活动材料由队长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/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个人（个人参与）提交给组长后，组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lastRenderedPageBreak/>
        <w:t>长需在招生宣传管理系统中进行提交。</w:t>
      </w:r>
    </w:p>
    <w:p w14:paraId="43B9A240" w14:textId="77777777" w:rsidR="00623ADC" w:rsidRDefault="00000000">
      <w:pPr>
        <w:jc w:val="center"/>
        <w:rPr>
          <w:rFonts w:ascii="Times New Roman" w:eastAsia="方正仿宋_GBK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noProof/>
          <w:sz w:val="28"/>
          <w:szCs w:val="28"/>
        </w:rPr>
        <w:drawing>
          <wp:inline distT="0" distB="0" distL="0" distR="0" wp14:anchorId="62D2C45E" wp14:editId="4AC42F87">
            <wp:extent cx="2074545" cy="4431030"/>
            <wp:effectExtent l="0" t="0" r="1905" b="7620"/>
            <wp:docPr id="9" name="图片 9" descr="11fe7d08b398f017fcc37b4814f9ab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fe7d08b398f017fcc37b4814f9abc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443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25BB9" w14:textId="77777777" w:rsidR="00623ADC" w:rsidRDefault="00000000">
      <w:pPr>
        <w:spacing w:line="620" w:lineRule="exact"/>
        <w:ind w:firstLineChars="200" w:firstLine="64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2.</w:t>
      </w:r>
      <w:r>
        <w:rPr>
          <w:rFonts w:ascii="Times New Roman" w:eastAsia="方正仿宋_GBK" w:hAnsi="Times New Roman" w:hint="eastAsia"/>
          <w:b w:val="0"/>
          <w:bCs w:val="0"/>
          <w:sz w:val="32"/>
          <w:szCs w:val="32"/>
        </w:rPr>
        <w:t>系统提交材料仅支持移动端操作。</w:t>
      </w:r>
    </w:p>
    <w:sectPr w:rsidR="00623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19038" w14:textId="77777777" w:rsidR="0066040D" w:rsidRDefault="0066040D" w:rsidP="00427081">
      <w:r>
        <w:separator/>
      </w:r>
    </w:p>
  </w:endnote>
  <w:endnote w:type="continuationSeparator" w:id="0">
    <w:p w14:paraId="068DD40F" w14:textId="77777777" w:rsidR="0066040D" w:rsidRDefault="0066040D" w:rsidP="0042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18CB7" w14:textId="77777777" w:rsidR="0066040D" w:rsidRDefault="0066040D" w:rsidP="00427081">
      <w:r>
        <w:separator/>
      </w:r>
    </w:p>
  </w:footnote>
  <w:footnote w:type="continuationSeparator" w:id="0">
    <w:p w14:paraId="60E04CF1" w14:textId="77777777" w:rsidR="0066040D" w:rsidRDefault="0066040D" w:rsidP="00427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8DC"/>
    <w:rsid w:val="000258DC"/>
    <w:rsid w:val="00121A96"/>
    <w:rsid w:val="00427081"/>
    <w:rsid w:val="00540F20"/>
    <w:rsid w:val="006173CD"/>
    <w:rsid w:val="00623ADC"/>
    <w:rsid w:val="0066040D"/>
    <w:rsid w:val="00685F0D"/>
    <w:rsid w:val="0076051E"/>
    <w:rsid w:val="00774F00"/>
    <w:rsid w:val="0081602E"/>
    <w:rsid w:val="00903CCF"/>
    <w:rsid w:val="009D02C1"/>
    <w:rsid w:val="00A11C1C"/>
    <w:rsid w:val="00AB74AD"/>
    <w:rsid w:val="00B75DA2"/>
    <w:rsid w:val="00B826F8"/>
    <w:rsid w:val="00C05744"/>
    <w:rsid w:val="00C8515F"/>
    <w:rsid w:val="00CD69C5"/>
    <w:rsid w:val="00F4221C"/>
    <w:rsid w:val="0C185766"/>
    <w:rsid w:val="12E8262B"/>
    <w:rsid w:val="2B70646A"/>
    <w:rsid w:val="495B740B"/>
    <w:rsid w:val="68EA5751"/>
    <w:rsid w:val="6E14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A8DAB9"/>
  <w15:docId w15:val="{DECD7A00-DDDF-4CF0-925F-5E4900EB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708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27081"/>
    <w:rPr>
      <w:b/>
      <w:bCs/>
      <w:kern w:val="44"/>
      <w:sz w:val="18"/>
      <w:szCs w:val="18"/>
    </w:rPr>
  </w:style>
  <w:style w:type="paragraph" w:styleId="a5">
    <w:name w:val="footer"/>
    <w:basedOn w:val="a"/>
    <w:link w:val="a6"/>
    <w:rsid w:val="00427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27081"/>
    <w:rPr>
      <w:b/>
      <w:bCs/>
      <w:kern w:val="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259</Words>
  <Characters>266</Characters>
  <Application>Microsoft Office Word</Application>
  <DocSecurity>0</DocSecurity>
  <Lines>16</Lines>
  <Paragraphs>9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酱 静</cp:lastModifiedBy>
  <cp:revision>10</cp:revision>
  <dcterms:created xsi:type="dcterms:W3CDTF">2025-03-25T10:56:00Z</dcterms:created>
  <dcterms:modified xsi:type="dcterms:W3CDTF">2025-12-11T06:03:00Z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06F33A0DFE994BAE9F468C26894E217B_12</vt:lpwstr>
  </property>
  <property fmtid="{D5CDD505-2E9C-101B-9397-08002B2CF9AE}" pid="4" name="KSOTemplateDocerSaveRecord">
    <vt:lpwstr>eyJoZGlkIjoiZjUwNDNjYjI4OWUzZjJjMTgzYmJmZTk5ZDJiNzU1OWYiLCJ1c2VySWQiOiIxNjczNDI2NDc2In0=</vt:lpwstr>
  </property>
</Properties>
</file>